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Bajo el lema “Con México y contigo”, concluyó con éxito la Convención Nacional Microsip 2018</w:t>
      </w:r>
    </w:p>
    <w:p w:rsidR="00000000" w:rsidDel="00000000" w:rsidP="00000000" w:rsidRDefault="00000000" w:rsidRPr="00000000" w14:paraId="00000002">
      <w:pPr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San Miguel de Allende, una de las ciudades más bellas del mundo, fue el escenario de la Convención Nacional Microsip 2018, en la que del 3 al 6 de octubre, los integrantes y socios estratégicos de la empresa tuvieron la oportunidad de presenciar conferencias magistrales y participar en diversas actividades de convivencia. </w:t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Este año, por primera vez se logró reunir en un solo lugar a los integrantes de Microsip de toda la República con la intención de que todos los miembros se conocieran en persona, ampliaran sus redes de amistades, compartieran experiencias y así, juntos celebrar un año entero de logros extraordinarios, a diferencia de años pasados donde estaban divididos por regiones.</w:t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evento significa para Microsip una ocasión especial para reconocer e incentivar el trabajo de sus representantes a nivel nacional, pues son los pilares del éxito de la compañía gracias a la entrega y constancia que ponen cada día en su trabajo.</w:t>
      </w:r>
    </w:p>
    <w:p w:rsidR="00000000" w:rsidDel="00000000" w:rsidP="00000000" w:rsidRDefault="00000000" w:rsidRPr="00000000" w14:paraId="00000008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Además de actividades que propiciaron la relación entre los asistentes, pudieron disfrutar de conferencias y charlas diseñadas para brindar recursos, experiencias y consejos, tanto a directivos como trabajadores, así como herramientas para el desarrollo de aptitudes tanto personales como profesionales. </w:t>
      </w:r>
    </w:p>
    <w:p w:rsidR="00000000" w:rsidDel="00000000" w:rsidP="00000000" w:rsidRDefault="00000000" w:rsidRPr="00000000" w14:paraId="0000000A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Uno de los momentos cumbres del evento fue la presentación del nuevo producto, Sincronizador de Información y Consultas de Sucursales (SICS), un sistema en la nube con el cual se pretenden eficientar procesos, tener más orden, visibilidad y sincronización entre la matriz y las sucursales. </w:t>
      </w:r>
      <w:r w:rsidDel="00000000" w:rsidR="00000000" w:rsidRPr="00000000">
        <w:rPr>
          <w:rtl w:val="0"/>
        </w:rPr>
        <w:t xml:space="preserve">Este programa </w:t>
      </w:r>
      <w:r w:rsidDel="00000000" w:rsidR="00000000" w:rsidRPr="00000000">
        <w:rPr>
          <w:rtl w:val="0"/>
        </w:rPr>
        <w:t xml:space="preserve">se incorporará</w:t>
      </w:r>
      <w:r w:rsidDel="00000000" w:rsidR="00000000" w:rsidRPr="00000000">
        <w:rPr>
          <w:rtl w:val="0"/>
        </w:rPr>
        <w:t xml:space="preserve"> p</w:t>
      </w:r>
      <w:r w:rsidDel="00000000" w:rsidR="00000000" w:rsidRPr="00000000">
        <w:rPr>
          <w:rtl w:val="0"/>
        </w:rPr>
        <w:t xml:space="preserve">róximamente al vasto portafolio de Microsip, así como la integración de éste a </w:t>
      </w:r>
      <w:r w:rsidDel="00000000" w:rsidR="00000000" w:rsidRPr="00000000">
        <w:rPr>
          <w:rtl w:val="0"/>
        </w:rPr>
        <w:t xml:space="preserve">Firebird</w:t>
      </w:r>
      <w:r w:rsidDel="00000000" w:rsidR="00000000" w:rsidRPr="00000000">
        <w:rPr>
          <w:rtl w:val="0"/>
        </w:rPr>
        <w:t xml:space="preserve"> 3</w:t>
      </w:r>
      <w:r w:rsidDel="00000000" w:rsidR="00000000" w:rsidRPr="00000000">
        <w:rPr>
          <w:rtl w:val="0"/>
        </w:rPr>
        <w:t xml:space="preserve">, un sistema de administración de bases de datos relacional.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Con esto, Microsip demuestra su esfuerzo constante en escuchar las demandas y cubrir las exigencias de las personas que han construido la gran empresa que es hoy, pues surge a raíz de la necesidad de los representantes y clientes por tener su información en la nube para optimizar sus organizaciones. 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highlight w:val="cyan"/>
        </w:rPr>
      </w:pPr>
      <w:r w:rsidDel="00000000" w:rsidR="00000000" w:rsidRPr="00000000">
        <w:rPr>
          <w:rtl w:val="0"/>
        </w:rPr>
        <w:t xml:space="preserve">Después de tres días de pláticas y dinámicas, se reforzó el orgullo de pertenecer a Microsip</w:t>
      </w:r>
      <w:r w:rsidDel="00000000" w:rsidR="00000000" w:rsidRPr="00000000">
        <w:rPr>
          <w:rtl w:val="0"/>
        </w:rPr>
        <w:t xml:space="preserve"> y se motivó </w:t>
      </w:r>
      <w:r w:rsidDel="00000000" w:rsidR="00000000" w:rsidRPr="00000000">
        <w:rPr>
          <w:rtl w:val="0"/>
        </w:rPr>
        <w:t xml:space="preserve">a los colaboradores a seguir trabajando “con México y contigo”.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line="276" w:lineRule="auto"/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152650" cy="8286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1386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